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50A" w:rsidRPr="00C119D6" w:rsidRDefault="00EF550A" w:rsidP="00EF550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EF550A" w:rsidRPr="00C119D6" w:rsidRDefault="00EF550A" w:rsidP="00EF550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202</w:t>
      </w:r>
      <w:r w:rsidR="007D72CA">
        <w:rPr>
          <w:b/>
          <w:sz w:val="20"/>
          <w:szCs w:val="20"/>
        </w:rPr>
        <w:t>4</w:t>
      </w:r>
      <w:r w:rsidRPr="00C119D6">
        <w:rPr>
          <w:b/>
          <w:sz w:val="20"/>
          <w:szCs w:val="20"/>
        </w:rPr>
        <w:t>-202</w:t>
      </w:r>
      <w:r w:rsidR="007D72CA">
        <w:rPr>
          <w:b/>
          <w:sz w:val="20"/>
          <w:szCs w:val="20"/>
        </w:rPr>
        <w:t>5</w:t>
      </w:r>
      <w:r w:rsidRPr="00C119D6">
        <w:rPr>
          <w:b/>
          <w:sz w:val="20"/>
          <w:szCs w:val="20"/>
        </w:rPr>
        <w:t xml:space="preserve"> учебного года</w:t>
      </w:r>
    </w:p>
    <w:p w:rsidR="007D72CA" w:rsidRDefault="00EF550A" w:rsidP="00EF550A">
      <w:pPr>
        <w:jc w:val="center"/>
        <w:rPr>
          <w:b/>
          <w:bCs/>
          <w:sz w:val="20"/>
          <w:szCs w:val="20"/>
          <w:shd w:val="clear" w:color="auto" w:fill="FFFFFF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AB29CC">
        <w:rPr>
          <w:b/>
          <w:sz w:val="20"/>
          <w:szCs w:val="20"/>
        </w:rPr>
        <w:t>:</w:t>
      </w:r>
      <w:r w:rsidRPr="00C119D6">
        <w:rPr>
          <w:b/>
          <w:sz w:val="20"/>
          <w:szCs w:val="20"/>
        </w:rPr>
        <w:t xml:space="preserve"> </w:t>
      </w:r>
      <w:r w:rsidR="007D72CA" w:rsidRPr="007D72CA">
        <w:rPr>
          <w:b/>
          <w:sz w:val="20"/>
          <w:szCs w:val="20"/>
        </w:rPr>
        <w:t>Русский язык и литература (7M01703)</w:t>
      </w:r>
      <w:r w:rsidR="007D72CA">
        <w:rPr>
          <w:b/>
          <w:sz w:val="20"/>
          <w:szCs w:val="20"/>
        </w:rPr>
        <w:t xml:space="preserve">; </w:t>
      </w:r>
      <w:r w:rsidR="007D72CA" w:rsidRPr="007D72CA">
        <w:rPr>
          <w:b/>
          <w:bCs/>
          <w:sz w:val="20"/>
          <w:szCs w:val="20"/>
          <w:shd w:val="clear" w:color="auto" w:fill="FFFFFF"/>
        </w:rPr>
        <w:t>Русская филология (7M02315)</w:t>
      </w:r>
      <w:r w:rsidR="007D72CA">
        <w:rPr>
          <w:b/>
          <w:bCs/>
          <w:sz w:val="20"/>
          <w:szCs w:val="20"/>
          <w:shd w:val="clear" w:color="auto" w:fill="FFFFFF"/>
        </w:rPr>
        <w:t xml:space="preserve">; </w:t>
      </w:r>
      <w:r w:rsidR="007D72CA" w:rsidRPr="007D72CA">
        <w:rPr>
          <w:b/>
          <w:bCs/>
          <w:sz w:val="20"/>
          <w:szCs w:val="20"/>
          <w:shd w:val="clear" w:color="auto" w:fill="FFFFFF"/>
        </w:rPr>
        <w:t>Лингвистика (7M02307)</w:t>
      </w:r>
      <w:r w:rsidR="007D72CA">
        <w:rPr>
          <w:b/>
          <w:bCs/>
          <w:sz w:val="20"/>
          <w:szCs w:val="20"/>
          <w:shd w:val="clear" w:color="auto" w:fill="FFFFFF"/>
        </w:rPr>
        <w:t xml:space="preserve">; </w:t>
      </w:r>
      <w:r w:rsidR="007D72CA" w:rsidRPr="007D72CA">
        <w:rPr>
          <w:b/>
          <w:bCs/>
          <w:sz w:val="20"/>
          <w:szCs w:val="20"/>
          <w:shd w:val="clear" w:color="auto" w:fill="FFFFFF"/>
        </w:rPr>
        <w:t xml:space="preserve">Бизнес аналитика и </w:t>
      </w:r>
      <w:proofErr w:type="spellStart"/>
      <w:r w:rsidR="007D72CA" w:rsidRPr="007D72CA">
        <w:rPr>
          <w:b/>
          <w:bCs/>
          <w:sz w:val="20"/>
          <w:szCs w:val="20"/>
          <w:shd w:val="clear" w:color="auto" w:fill="FFFFFF"/>
        </w:rPr>
        <w:t>Big</w:t>
      </w:r>
      <w:proofErr w:type="spellEnd"/>
      <w:r w:rsidR="007D72CA" w:rsidRPr="007D72CA">
        <w:rPr>
          <w:b/>
          <w:bCs/>
          <w:sz w:val="20"/>
          <w:szCs w:val="20"/>
          <w:shd w:val="clear" w:color="auto" w:fill="FFFFFF"/>
        </w:rPr>
        <w:t xml:space="preserve"> </w:t>
      </w:r>
      <w:proofErr w:type="spellStart"/>
      <w:r w:rsidR="007D72CA" w:rsidRPr="007D72CA">
        <w:rPr>
          <w:b/>
          <w:bCs/>
          <w:sz w:val="20"/>
          <w:szCs w:val="20"/>
          <w:shd w:val="clear" w:color="auto" w:fill="FFFFFF"/>
        </w:rPr>
        <w:t>Data</w:t>
      </w:r>
      <w:proofErr w:type="spellEnd"/>
      <w:r w:rsidR="007D72CA" w:rsidRPr="007D72CA">
        <w:rPr>
          <w:b/>
          <w:bCs/>
          <w:sz w:val="20"/>
          <w:szCs w:val="20"/>
          <w:shd w:val="clear" w:color="auto" w:fill="FFFFFF"/>
        </w:rPr>
        <w:t xml:space="preserve"> (7M07113)</w:t>
      </w:r>
      <w:r w:rsidR="007D72CA">
        <w:rPr>
          <w:b/>
          <w:bCs/>
          <w:sz w:val="20"/>
          <w:szCs w:val="20"/>
          <w:shd w:val="clear" w:color="auto" w:fill="FFFFFF"/>
        </w:rPr>
        <w:t xml:space="preserve">; </w:t>
      </w:r>
      <w:bookmarkStart w:id="0" w:name="_GoBack"/>
      <w:bookmarkEnd w:id="0"/>
      <w:r w:rsidR="007D72CA" w:rsidRPr="007D72CA">
        <w:rPr>
          <w:b/>
          <w:bCs/>
          <w:sz w:val="20"/>
          <w:szCs w:val="20"/>
          <w:shd w:val="clear" w:color="auto" w:fill="FFFFFF"/>
        </w:rPr>
        <w:t>Физика (7M05308)</w:t>
      </w:r>
      <w:r w:rsidR="007D72CA">
        <w:rPr>
          <w:b/>
          <w:bCs/>
          <w:sz w:val="20"/>
          <w:szCs w:val="20"/>
          <w:shd w:val="clear" w:color="auto" w:fill="FFFFFF"/>
        </w:rPr>
        <w:t xml:space="preserve">; </w:t>
      </w:r>
    </w:p>
    <w:p w:rsidR="00EF550A" w:rsidRPr="003F2DC5" w:rsidRDefault="007D72CA" w:rsidP="00EF550A">
      <w:pPr>
        <w:jc w:val="center"/>
        <w:rPr>
          <w:b/>
          <w:sz w:val="20"/>
          <w:szCs w:val="20"/>
        </w:rPr>
      </w:pPr>
      <w:r w:rsidRPr="007D72CA">
        <w:rPr>
          <w:b/>
          <w:bCs/>
          <w:sz w:val="20"/>
          <w:szCs w:val="20"/>
          <w:shd w:val="clear" w:color="auto" w:fill="FFFFFF"/>
        </w:rPr>
        <w:t>Биотехнология (7M05109)</w:t>
      </w:r>
      <w:r>
        <w:rPr>
          <w:b/>
          <w:bCs/>
          <w:sz w:val="20"/>
          <w:szCs w:val="20"/>
          <w:shd w:val="clear" w:color="auto" w:fill="FFFFFF"/>
        </w:rPr>
        <w:t>.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EF550A" w:rsidRPr="003F2DC5" w:rsidTr="00A7779F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64ECC" w:rsidRDefault="00EF550A" w:rsidP="00A7779F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Default="00EF550A" w:rsidP="00A7779F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EF550A" w:rsidRDefault="00EF550A" w:rsidP="00A7779F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EF550A" w:rsidRPr="00AC0EFC" w:rsidRDefault="00EF550A" w:rsidP="00A7779F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A7779F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Default="00EF550A" w:rsidP="00A777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EF550A" w:rsidRDefault="00EF550A" w:rsidP="00A7779F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EF550A" w:rsidRPr="00AC0EFC" w:rsidRDefault="00EF550A" w:rsidP="00A7779F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EF550A" w:rsidRPr="003F2DC5" w:rsidTr="00A7779F">
        <w:trPr>
          <w:trHeight w:val="883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A7779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A7779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A7779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sz w:val="20"/>
                <w:szCs w:val="20"/>
              </w:rPr>
            </w:pPr>
            <w:r w:rsidRPr="004B618A">
              <w:rPr>
                <w:b/>
                <w:sz w:val="20"/>
                <w:szCs w:val="20"/>
              </w:rPr>
              <w:t>PU4310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B618A">
              <w:rPr>
                <w:b/>
                <w:sz w:val="20"/>
                <w:szCs w:val="20"/>
              </w:rPr>
              <w:t>Психология управления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13674B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М</w:t>
            </w:r>
            <w:r w:rsidRPr="0013674B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 w:rsidR="00EF550A" w:rsidRPr="0013674B" w:rsidRDefault="00EF550A" w:rsidP="00A7779F">
            <w:pPr>
              <w:jc w:val="center"/>
              <w:rPr>
                <w:sz w:val="20"/>
                <w:szCs w:val="20"/>
              </w:rPr>
            </w:pPr>
            <w:r w:rsidRPr="0013674B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C06" w:rsidP="00A77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C06" w:rsidP="00A77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A10E72" w:rsidP="00A77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sz w:val="20"/>
                <w:szCs w:val="20"/>
                <w:lang w:val="kk-KZ"/>
              </w:rPr>
            </w:pPr>
            <w:r w:rsidRPr="0013674B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М</w:t>
            </w:r>
            <w:r w:rsidRPr="0013674B">
              <w:rPr>
                <w:sz w:val="20"/>
                <w:szCs w:val="20"/>
              </w:rPr>
              <w:t>П 7</w:t>
            </w:r>
          </w:p>
          <w:p w:rsidR="00EF550A" w:rsidRPr="0013674B" w:rsidRDefault="00EF550A" w:rsidP="00A7779F">
            <w:pPr>
              <w:rPr>
                <w:sz w:val="20"/>
                <w:szCs w:val="20"/>
                <w:lang w:val="kk-KZ"/>
              </w:rPr>
            </w:pPr>
          </w:p>
        </w:tc>
      </w:tr>
      <w:tr w:rsidR="00EF550A" w:rsidRPr="003F2DC5" w:rsidTr="00A7779F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2F2C36" w:rsidRDefault="00EF550A" w:rsidP="00A7779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953962" w:rsidRDefault="00EF550A" w:rsidP="00A7779F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Default="00EF550A" w:rsidP="00A7779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EF550A" w:rsidRPr="003F2DC5" w:rsidRDefault="00EF550A" w:rsidP="00A777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8329B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highlight w:val="yellow"/>
              </w:rPr>
            </w:pPr>
            <w:r w:rsidRPr="008329B5">
              <w:rPr>
                <w:b/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tabs>
                <w:tab w:val="left" w:pos="210"/>
              </w:tabs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ab/>
              <w:t>офлайн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письменный экзамен</w:t>
            </w:r>
          </w:p>
        </w:tc>
      </w:tr>
      <w:tr w:rsidR="00EF550A" w:rsidRPr="003F2DC5" w:rsidTr="00A7779F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Махмутов</w:t>
            </w:r>
            <w:proofErr w:type="spellEnd"/>
            <w:r>
              <w:rPr>
                <w:sz w:val="20"/>
                <w:szCs w:val="20"/>
              </w:rPr>
              <w:t xml:space="preserve"> А.Э.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jc w:val="center"/>
              <w:rPr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8329B5" w:rsidRDefault="00EF550A" w:rsidP="00A7779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8329B5" w:rsidRDefault="00EF550A" w:rsidP="00A7779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proofErr w:type="spellStart"/>
            <w:r w:rsidRPr="008329B5">
              <w:rPr>
                <w:sz w:val="20"/>
                <w:szCs w:val="20"/>
              </w:rPr>
              <w:t>Махмутов</w:t>
            </w:r>
            <w:proofErr w:type="spellEnd"/>
            <w:r w:rsidRPr="008329B5">
              <w:rPr>
                <w:sz w:val="20"/>
                <w:szCs w:val="20"/>
              </w:rPr>
              <w:t xml:space="preserve"> А.Э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8329B5">
              <w:rPr>
                <w:sz w:val="20"/>
                <w:szCs w:val="20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+770171111</w:t>
            </w:r>
            <w:r w:rsidRPr="008329B5">
              <w:rPr>
                <w:sz w:val="20"/>
                <w:szCs w:val="20"/>
              </w:rPr>
              <w:t>56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A7779F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2F2C36" w:rsidRDefault="00EF550A" w:rsidP="00A7779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EF550A" w:rsidRPr="00D73188" w:rsidRDefault="00EF550A" w:rsidP="00A7779F">
            <w:pPr>
              <w:rPr>
                <w:color w:val="FF0000"/>
                <w:sz w:val="16"/>
                <w:szCs w:val="16"/>
              </w:rPr>
            </w:pPr>
          </w:p>
        </w:tc>
      </w:tr>
      <w:tr w:rsidR="00EF550A" w:rsidRPr="003F2DC5" w:rsidTr="00A7779F">
        <w:tc>
          <w:tcPr>
            <w:tcW w:w="1701" w:type="dxa"/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EF550A" w:rsidRPr="003F2DC5" w:rsidRDefault="00EF550A" w:rsidP="00A7779F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EF550A" w:rsidRPr="00F50C75" w:rsidRDefault="00EF550A" w:rsidP="00A777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Default="00EF550A" w:rsidP="00A7779F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EF550A" w:rsidRPr="007B6A6C" w:rsidRDefault="00EF550A" w:rsidP="00A7779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F550A" w:rsidRPr="003F2DC5" w:rsidTr="00A7779F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B17477" w:rsidRDefault="00EF550A" w:rsidP="00A7779F">
            <w:pPr>
              <w:pStyle w:val="a5"/>
              <w:jc w:val="both"/>
              <w:rPr>
                <w:color w:val="FF0000"/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1. обосновывать теоретические основы психологии управления в историческом ракурсе и с позиции новейших теорий и концепций управления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B17477" w:rsidRDefault="00EF550A" w:rsidP="00A7779F">
            <w:pPr>
              <w:pStyle w:val="a5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B618A">
              <w:rPr>
                <w:sz w:val="20"/>
                <w:szCs w:val="20"/>
                <w:lang w:val="kk-KZ"/>
              </w:rPr>
              <w:t>1.1. применять знание результатов современных исследований психологии управления</w:t>
            </w:r>
          </w:p>
        </w:tc>
      </w:tr>
      <w:tr w:rsidR="00EF550A" w:rsidRPr="003F2DC5" w:rsidTr="00A7779F">
        <w:trPr>
          <w:trHeight w:val="152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1.2. использовать знание о методах, применяемых в психологии управления при сборе и анализе информационных данных при экспериментальном исследовании, формирующем, корректирующем воздействии.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B17477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2. 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B618A">
              <w:rPr>
                <w:color w:val="000000"/>
                <w:sz w:val="20"/>
                <w:szCs w:val="20"/>
              </w:rPr>
              <w:t>2.1. уметь формировать системы представлений о задачах в психологии управления и менеджменте и применять их на практике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B618A">
              <w:rPr>
                <w:color w:val="000000"/>
                <w:sz w:val="20"/>
                <w:szCs w:val="20"/>
              </w:rPr>
              <w:t>2.2. владеть системой научных понятий и научно упорядоченных базовых представлений психологии управления, как социальной составляющей менеджмента.</w:t>
            </w:r>
          </w:p>
        </w:tc>
      </w:tr>
      <w:tr w:rsidR="00EF550A" w:rsidRPr="003F2DC5" w:rsidTr="00A7779F">
        <w:trPr>
          <w:trHeight w:val="84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3</w:t>
            </w:r>
            <w:r w:rsidRPr="004B618A">
              <w:rPr>
                <w:sz w:val="20"/>
                <w:szCs w:val="20"/>
              </w:rPr>
              <w:t>. интерпретировать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4B618A">
              <w:rPr>
                <w:color w:val="000000"/>
                <w:sz w:val="20"/>
                <w:szCs w:val="20"/>
              </w:rPr>
              <w:t>.1. применять теоретические и методологические принципы психологии управления как науки;</w:t>
            </w:r>
          </w:p>
        </w:tc>
      </w:tr>
      <w:tr w:rsidR="00EF550A" w:rsidRPr="003F2DC5" w:rsidTr="00A7779F">
        <w:trPr>
          <w:trHeight w:val="84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>3.2.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гендерной психологии.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4. критически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4.1. знать: основные направления, подходы, теории психологии управления и менеджмента;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4.2. знать о процессном и ситуационном подходах в психологии управления.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5. дифференцировать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5.1 применять знания о психологии управления и менеджменте в своей профессиональной деятельности.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5.2.  применять теоретические и методологические принципы психологии управления как науки.</w:t>
            </w:r>
          </w:p>
        </w:tc>
      </w:tr>
      <w:tr w:rsidR="00EF550A" w:rsidRPr="003F2DC5" w:rsidTr="00A7779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B17477" w:rsidRDefault="00EF550A" w:rsidP="00A7779F">
            <w:pPr>
              <w:rPr>
                <w:sz w:val="20"/>
                <w:szCs w:val="20"/>
              </w:rPr>
            </w:pPr>
            <w:r w:rsidRPr="00693D35">
              <w:rPr>
                <w:sz w:val="20"/>
                <w:szCs w:val="20"/>
              </w:rPr>
              <w:t>Углубленное изучение дисциплин с элементами психологии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EF550A" w:rsidRPr="003F2DC5" w:rsidTr="00A7779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sz w:val="20"/>
                <w:szCs w:val="20"/>
              </w:rPr>
            </w:pPr>
            <w:r w:rsidRPr="00693D35">
              <w:rPr>
                <w:sz w:val="20"/>
                <w:szCs w:val="20"/>
              </w:rPr>
              <w:t>Использование знаний в процессе написания в дипломной работе</w:t>
            </w: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407938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407938" w:rsidRDefault="00EF550A" w:rsidP="00A7779F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1. Волкогонова О.Д., Зуб А.Т. Управленческая психология. – Москва: ИД «Форум» - Инфра, 2015.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2.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>Hilgard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E.R., Atkinson R.C. Introduction to Psychology. – N.Y.; Chica</w:t>
            </w:r>
            <w:r>
              <w:rPr>
                <w:bCs/>
                <w:sz w:val="20"/>
                <w:szCs w:val="20"/>
                <w:shd w:val="clear" w:color="auto" w:fill="FFFFFF"/>
                <w:lang w:val="en-US"/>
              </w:rPr>
              <w:t>go: Harcourt, Brace &amp; World, 201</w:t>
            </w: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0. 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3. Кабаченко В.С. Психология управления. Учебное пособие. – М.: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</w:rPr>
              <w:t>Юнити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</w:rPr>
              <w:t>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8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. 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4. Кремень М.А. Психология и управление. – Мн.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</w:rPr>
              <w:t>Харвест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</w:rPr>
              <w:t>, 2015.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5. Морозов, А. В. Управленческая психология. - М.: Академический проект;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</w:rPr>
              <w:t>Трикста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</w:rPr>
              <w:t>, 2015.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6.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</w:rPr>
              <w:t>Полукаров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 В. Л. Психология менеджмента: учеб. пособие / В. Л.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</w:rPr>
              <w:t>Полукаров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, В. И. Петрушин. – 2-е изд. – М.: КНОРУС, 2010. 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7. Розанова В.А. Психология управления. – М.: ЗАО «Бизнес-школа «Интел-Синтез». – 201</w:t>
            </w:r>
            <w:r>
              <w:rPr>
                <w:bCs/>
                <w:sz w:val="20"/>
                <w:szCs w:val="20"/>
                <w:shd w:val="clear" w:color="auto" w:fill="FFFFFF"/>
              </w:rPr>
              <w:t>7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8. Sanderson A.,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>Safdar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S. 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Р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>sychology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. - University of Guelph: Wiley-sons Canada.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</w:rPr>
              <w:t>Ltd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</w:rPr>
              <w:t>.,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7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EF550A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9. Столяренко А.Д. Психология управления. - Ростов - на - Дону: Феникс,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8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EF550A" w:rsidRPr="00407938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EF550A" w:rsidRPr="003E2695" w:rsidRDefault="00EF550A" w:rsidP="00A7779F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1. https://univer.kaznu.kz/teacher/umkdpack/edit/70541/2022/1/ </w:t>
            </w:r>
          </w:p>
          <w:p w:rsidR="00EF550A" w:rsidRPr="003E2695" w:rsidRDefault="00EF550A" w:rsidP="00A7779F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2. ttp://www.kspu.ru/upload/documents/2014/01/12/ff47bacf5f6449c0a0abe6f8f7bbfdad/duskazieva-zhg-gendernaya-psihologiya-uchebnoe-posobie.pdf   </w:t>
            </w:r>
          </w:p>
          <w:p w:rsidR="00EF550A" w:rsidRPr="00407938" w:rsidRDefault="00EF550A" w:rsidP="00A7779F">
            <w:pPr>
              <w:rPr>
                <w:color w:val="000000"/>
                <w:sz w:val="20"/>
                <w:szCs w:val="20"/>
                <w:lang w:val="kk-KZ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3. https://www.studmed.ru/bendas-tv-gendernaya-psihologiya_4ac042bbd59.html </w:t>
            </w:r>
          </w:p>
        </w:tc>
      </w:tr>
    </w:tbl>
    <w:p w:rsidR="00EF550A" w:rsidRPr="003F2DC5" w:rsidRDefault="00EF550A" w:rsidP="00EF55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851"/>
        <w:gridCol w:w="2126"/>
        <w:gridCol w:w="3260"/>
        <w:gridCol w:w="2268"/>
      </w:tblGrid>
      <w:tr w:rsidR="00EF550A" w:rsidRPr="003F2DC5" w:rsidTr="00EF550A">
        <w:trPr>
          <w:trHeight w:val="112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4E7FA2" w:rsidRDefault="00EF550A" w:rsidP="00A7779F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50A" w:rsidRDefault="00EF550A" w:rsidP="00A7779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4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5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EF550A" w:rsidRDefault="00EF550A" w:rsidP="00A7779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EF550A" w:rsidRPr="00ED7803" w:rsidRDefault="00EF550A" w:rsidP="00A7779F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EF550A" w:rsidRPr="00024786" w:rsidRDefault="00EF550A" w:rsidP="00A7779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EF550A" w:rsidRPr="00024786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EF550A" w:rsidRPr="00B44E6D" w:rsidRDefault="00EF550A" w:rsidP="00A7779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6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7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EF550A" w:rsidRPr="00B44E6D" w:rsidRDefault="00EF550A" w:rsidP="00A7779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EF550A" w:rsidRPr="00C6051D" w:rsidRDefault="00EF550A" w:rsidP="00A7779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EF550A" w:rsidRPr="00050BCA" w:rsidRDefault="00EF550A" w:rsidP="00A7779F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и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r>
              <w:rPr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>: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 w:rsidRPr="00050BCA">
              <w:rPr>
                <w:i/>
                <w:color w:val="FF0000"/>
                <w:sz w:val="20"/>
                <w:szCs w:val="20"/>
                <w:u w:val="single"/>
              </w:rPr>
              <w:t>﻿</w:t>
            </w:r>
            <w:hyperlink r:id="rId8" w:history="1">
              <w:r w:rsidRPr="005B2C7A">
                <w:rPr>
                  <w:rStyle w:val="a4"/>
                  <w:i/>
                  <w:sz w:val="20"/>
                  <w:szCs w:val="20"/>
                </w:rPr>
                <w:t>https://us04web.zoom.us/j/6446781110?pwd=VXlJZXM4M0tuK05OdDRLckR6elg4QT09</w:t>
              </w:r>
            </w:hyperlink>
            <w:r>
              <w:rPr>
                <w:i/>
                <w:sz w:val="20"/>
                <w:szCs w:val="20"/>
                <w:u w:val="single"/>
              </w:rPr>
              <w:t xml:space="preserve">.  </w:t>
            </w:r>
            <w:r w:rsidRPr="00BB1DD4">
              <w:rPr>
                <w:sz w:val="20"/>
                <w:szCs w:val="20"/>
              </w:rPr>
              <w:t>Идентификатор конференции</w:t>
            </w:r>
            <w:r w:rsidRPr="00BB1DD4">
              <w:rPr>
                <w:i/>
                <w:sz w:val="20"/>
                <w:szCs w:val="20"/>
              </w:rPr>
              <w:t>: 644 678 1110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, </w:t>
            </w:r>
            <w:r w:rsidRPr="00BB1DD4">
              <w:rPr>
                <w:sz w:val="20"/>
                <w:szCs w:val="20"/>
              </w:rPr>
              <w:t>Код доступа: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B1DD4">
              <w:rPr>
                <w:i/>
                <w:sz w:val="20"/>
                <w:szCs w:val="20"/>
                <w:lang w:val="en-US"/>
              </w:rPr>
              <w:t>cazi</w:t>
            </w:r>
            <w:proofErr w:type="spellEnd"/>
            <w:r w:rsidRPr="00BB1DD4">
              <w:rPr>
                <w:i/>
                <w:sz w:val="20"/>
                <w:szCs w:val="20"/>
              </w:rPr>
              <w:t>7</w:t>
            </w:r>
            <w:r w:rsidRPr="00BB1DD4">
              <w:rPr>
                <w:i/>
                <w:sz w:val="20"/>
                <w:szCs w:val="20"/>
                <w:lang w:val="en-US"/>
              </w:rPr>
              <w:t>Y</w:t>
            </w:r>
            <w:r w:rsidRPr="00BB1DD4">
              <w:rPr>
                <w:i/>
                <w:sz w:val="20"/>
                <w:szCs w:val="20"/>
              </w:rPr>
              <w:t>.</w:t>
            </w:r>
          </w:p>
          <w:p w:rsidR="00EF550A" w:rsidRPr="00B5382C" w:rsidRDefault="00EF550A" w:rsidP="00A7779F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050BCA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050BCA">
              <w:rPr>
                <w:b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EF550A" w:rsidRPr="003F0CE9" w:rsidRDefault="00EF550A" w:rsidP="00A7779F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EF550A" w:rsidRPr="003F2DC5" w:rsidTr="00A7779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EF550A" w:rsidRPr="002F2C36" w:rsidRDefault="00EF550A" w:rsidP="00A7779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F550A" w:rsidRPr="003F2DC5" w:rsidTr="00A7779F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C03EF1" w:rsidRDefault="00EF550A" w:rsidP="00A7779F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EF550A" w:rsidRPr="00C03EF1" w:rsidRDefault="00EF550A" w:rsidP="00A7779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34309A" w:rsidRDefault="00EF550A" w:rsidP="00A7779F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EF550A" w:rsidRPr="003F2DC5" w:rsidTr="00A7779F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EF550A" w:rsidRPr="00BB1DD4" w:rsidRDefault="00EF550A" w:rsidP="00A7779F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эквивалент</w:t>
            </w:r>
          </w:p>
          <w:p w:rsidR="00EF550A" w:rsidRPr="00BB1DD4" w:rsidRDefault="00EF550A" w:rsidP="00A7779F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EF550A" w:rsidRPr="00BB1DD4" w:rsidRDefault="00EF550A" w:rsidP="00A7779F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BB1DD4">
              <w:rPr>
                <w:sz w:val="20"/>
                <w:szCs w:val="20"/>
              </w:rPr>
              <w:t>формативном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sz w:val="20"/>
                <w:szCs w:val="20"/>
              </w:rPr>
              <w:t>суммативном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оценивании.</w:t>
            </w:r>
          </w:p>
          <w:p w:rsidR="00EF550A" w:rsidRPr="00BB1DD4" w:rsidRDefault="00EF550A" w:rsidP="00A7779F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BB1DD4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EF550A" w:rsidRPr="0034309A" w:rsidRDefault="00EF550A" w:rsidP="00A7779F">
            <w:pPr>
              <w:jc w:val="both"/>
              <w:rPr>
                <w:sz w:val="16"/>
                <w:szCs w:val="16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BB1DD4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EF550A" w:rsidRPr="003F2DC5" w:rsidTr="00A7779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4</w:t>
            </w:r>
            <w:r w:rsidRPr="00BB1DD4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2A6C44" w:rsidRDefault="00EF550A" w:rsidP="00A7779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550A" w:rsidRPr="003F2DC5" w:rsidTr="00A7779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90-94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2A6C44" w:rsidRDefault="00EF550A" w:rsidP="00A7779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550A" w:rsidRPr="003F2DC5" w:rsidTr="00A7779F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85-89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A74824" w:rsidRDefault="00EF550A" w:rsidP="00A7779F">
            <w:pPr>
              <w:jc w:val="both"/>
              <w:rPr>
                <w:sz w:val="16"/>
                <w:szCs w:val="16"/>
              </w:rPr>
            </w:pPr>
          </w:p>
        </w:tc>
      </w:tr>
      <w:tr w:rsidR="00EF550A" w:rsidRPr="003F2DC5" w:rsidTr="00A7779F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80-84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C03EF1" w:rsidRDefault="00EF550A" w:rsidP="00A7779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</w:t>
            </w:r>
          </w:p>
          <w:p w:rsidR="00EF550A" w:rsidRPr="00BB1DD4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EF550A" w:rsidRPr="00BB1DD4" w:rsidRDefault="00EF550A" w:rsidP="00A7779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F550A" w:rsidRPr="003F2DC5" w:rsidTr="00A7779F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75-79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C03EF1" w:rsidRDefault="00EF550A" w:rsidP="00A7779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8C17E7" w:rsidRDefault="00EF550A" w:rsidP="00A7779F">
            <w:pPr>
              <w:jc w:val="both"/>
              <w:rPr>
                <w:sz w:val="20"/>
                <w:szCs w:val="20"/>
              </w:rPr>
            </w:pPr>
            <w:r w:rsidRPr="008C17E7">
              <w:rPr>
                <w:sz w:val="20"/>
                <w:szCs w:val="20"/>
              </w:rPr>
              <w:t>5</w:t>
            </w:r>
          </w:p>
        </w:tc>
      </w:tr>
      <w:tr w:rsidR="00EF550A" w:rsidRPr="003F2DC5" w:rsidTr="00A7779F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70-74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C03EF1" w:rsidRDefault="00EF550A" w:rsidP="00A7779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8C17E7" w:rsidRDefault="00EF550A" w:rsidP="00A7779F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20</w:t>
            </w:r>
          </w:p>
        </w:tc>
      </w:tr>
      <w:tr w:rsidR="000E433A" w:rsidRPr="003F2DC5" w:rsidTr="00A7779F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65-69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8C17E7" w:rsidRDefault="000E433A" w:rsidP="00A7779F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</w:rPr>
              <w:t>2</w:t>
            </w:r>
            <w:r w:rsidRPr="008C17E7">
              <w:rPr>
                <w:sz w:val="20"/>
                <w:szCs w:val="20"/>
                <w:lang w:val="kk-KZ"/>
              </w:rPr>
              <w:t>5</w:t>
            </w:r>
          </w:p>
        </w:tc>
      </w:tr>
      <w:tr w:rsidR="000E433A" w:rsidRPr="003F2DC5" w:rsidTr="00A7779F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60-64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8C17E7" w:rsidRDefault="000E433A" w:rsidP="00A7779F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10</w:t>
            </w:r>
          </w:p>
        </w:tc>
      </w:tr>
      <w:tr w:rsidR="000E433A" w:rsidRPr="003F2DC5" w:rsidTr="00A7779F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1,33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55-59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Итоговый контроль (</w:t>
            </w:r>
            <w:proofErr w:type="gramStart"/>
            <w:r w:rsidRPr="00BB1DD4">
              <w:rPr>
                <w:sz w:val="20"/>
                <w:szCs w:val="20"/>
              </w:rPr>
              <w:t xml:space="preserve">экзамен)   </w:t>
            </w:r>
            <w:proofErr w:type="gramEnd"/>
            <w:r w:rsidRPr="00BB1DD4">
              <w:rPr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40</w:t>
            </w:r>
          </w:p>
        </w:tc>
      </w:tr>
      <w:tr w:rsidR="000E433A" w:rsidRPr="003F2DC5" w:rsidTr="00A7779F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50-54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122EF2" w:rsidRDefault="000E433A" w:rsidP="00A7779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100 </w:t>
            </w:r>
          </w:p>
        </w:tc>
      </w:tr>
      <w:tr w:rsidR="000E433A" w:rsidRPr="003F2DC5" w:rsidTr="00A7779F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25-49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E433A" w:rsidRPr="00122EF2" w:rsidRDefault="000E433A" w:rsidP="00A7779F">
            <w:pPr>
              <w:rPr>
                <w:sz w:val="16"/>
                <w:szCs w:val="16"/>
                <w:highlight w:val="green"/>
              </w:rPr>
            </w:pPr>
            <w:r w:rsidRPr="00BB1DD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</w:p>
        </w:tc>
      </w:tr>
      <w:tr w:rsidR="000E433A" w:rsidRPr="003F2DC5" w:rsidTr="000E433A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0-24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E433A" w:rsidRPr="00122EF2" w:rsidRDefault="000E433A" w:rsidP="00A7779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</w:p>
        </w:tc>
      </w:tr>
      <w:tr w:rsidR="00EF550A" w:rsidRPr="003F2DC5" w:rsidTr="00A7779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EF550A" w:rsidRDefault="00EF550A" w:rsidP="00A7779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EF550A" w:rsidRPr="00A955F4" w:rsidRDefault="00EF550A" w:rsidP="00A7779F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EF550A" w:rsidRPr="00A9530A" w:rsidRDefault="00EF550A" w:rsidP="00A7779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EF550A" w:rsidRPr="003F2DC5" w:rsidTr="00A7779F">
        <w:tc>
          <w:tcPr>
            <w:tcW w:w="871" w:type="dxa"/>
            <w:shd w:val="clear" w:color="auto" w:fill="auto"/>
          </w:tcPr>
          <w:p w:rsidR="00EF550A" w:rsidRPr="00261793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EF550A" w:rsidRPr="00261793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EF550A" w:rsidRPr="00261793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EF550A" w:rsidRPr="00261793" w:rsidRDefault="00EF550A" w:rsidP="00A7779F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EF550A" w:rsidRPr="00261793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EF550A" w:rsidRPr="003F2DC5" w:rsidTr="00A7779F">
        <w:tc>
          <w:tcPr>
            <w:tcW w:w="10509" w:type="dxa"/>
            <w:gridSpan w:val="4"/>
            <w:shd w:val="clear" w:color="auto" w:fill="auto"/>
          </w:tcPr>
          <w:p w:rsidR="00EF550A" w:rsidRPr="003F2DC5" w:rsidRDefault="00EF550A" w:rsidP="00E010B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2F03">
              <w:rPr>
                <w:b/>
                <w:sz w:val="20"/>
                <w:szCs w:val="20"/>
                <w:lang w:val="kk-KZ"/>
              </w:rPr>
              <w:t>Введение в Гендерную психологию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7D7E09">
              <w:rPr>
                <w:sz w:val="20"/>
                <w:szCs w:val="20"/>
              </w:rPr>
              <w:t xml:space="preserve"> 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C07FC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E7500">
              <w:rPr>
                <w:b/>
                <w:sz w:val="20"/>
                <w:szCs w:val="20"/>
              </w:rPr>
              <w:t>СЗ 1.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514830">
              <w:rPr>
                <w:sz w:val="20"/>
                <w:szCs w:val="20"/>
              </w:rPr>
              <w:t xml:space="preserve">Теория управления А. </w:t>
            </w:r>
            <w:proofErr w:type="spellStart"/>
            <w:r w:rsidRPr="00514830">
              <w:rPr>
                <w:sz w:val="20"/>
                <w:szCs w:val="20"/>
              </w:rPr>
              <w:t>Файоля</w:t>
            </w:r>
            <w:proofErr w:type="spellEnd"/>
            <w:r w:rsidRPr="00514830">
              <w:rPr>
                <w:sz w:val="20"/>
                <w:szCs w:val="20"/>
              </w:rPr>
              <w:t xml:space="preserve">. Теория управления Ф. У. </w:t>
            </w:r>
            <w:proofErr w:type="gramStart"/>
            <w:r w:rsidRPr="00514830">
              <w:rPr>
                <w:sz w:val="20"/>
                <w:szCs w:val="20"/>
              </w:rPr>
              <w:t>Тейлора</w:t>
            </w:r>
            <w:proofErr w:type="gramEnd"/>
            <w:r w:rsidRPr="00514830">
              <w:rPr>
                <w:sz w:val="20"/>
                <w:szCs w:val="20"/>
              </w:rPr>
              <w:t xml:space="preserve"> и концепция управления Вебера.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514830">
              <w:rPr>
                <w:sz w:val="20"/>
                <w:szCs w:val="20"/>
              </w:rPr>
              <w:t xml:space="preserve">Подготовьте рефераты на темы: История формирования психологии управления. Теории и </w:t>
            </w:r>
            <w:r>
              <w:rPr>
                <w:sz w:val="20"/>
                <w:szCs w:val="20"/>
              </w:rPr>
              <w:t>концепции психологии управления</w:t>
            </w:r>
            <w:r w:rsidRPr="00BF671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4C452A">
              <w:rPr>
                <w:sz w:val="20"/>
                <w:szCs w:val="20"/>
              </w:rPr>
              <w:t>Предмет и объект психологии управления. Управление как наука и искусство.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E7500">
              <w:rPr>
                <w:sz w:val="20"/>
                <w:szCs w:val="20"/>
              </w:rPr>
              <w:t>Принципы управления.   Специфика современного управления. Методы организации научного труда.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рефераты на темы: Специфика современного управления, Управление как наука и искусство.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CE7500">
              <w:rPr>
                <w:bCs/>
                <w:sz w:val="20"/>
                <w:szCs w:val="20"/>
              </w:rPr>
              <w:t>Консультация по выполнению СРМ1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Законы управленческого общения. Виды и функции управления.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реферат на тему: Психологические требования, предъявляемые к руководителю как к организатору.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CE7500">
              <w:rPr>
                <w:b/>
                <w:sz w:val="20"/>
                <w:szCs w:val="20"/>
              </w:rPr>
              <w:t xml:space="preserve">СРМ 1.  </w:t>
            </w:r>
            <w:r w:rsidRPr="00CE7500">
              <w:rPr>
                <w:sz w:val="20"/>
                <w:szCs w:val="20"/>
              </w:rPr>
              <w:t>Подготовьте реферат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Процессный, системный и ситуационный подходы в управлении.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мини эссе на тему: «Тайм менеджмент в моей учебной деятельности».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CE7500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65211A">
              <w:rPr>
                <w:b/>
                <w:sz w:val="20"/>
                <w:szCs w:val="20"/>
              </w:rPr>
              <w:t xml:space="preserve">П 2. </w:t>
            </w:r>
            <w:r w:rsidRPr="00CE7500">
              <w:rPr>
                <w:sz w:val="20"/>
                <w:szCs w:val="20"/>
              </w:rPr>
              <w:t xml:space="preserve">Консультации по выполнению СРМ 2 </w:t>
            </w:r>
          </w:p>
          <w:p w:rsidR="00EF550A" w:rsidRPr="0065211A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E7500">
              <w:rPr>
                <w:sz w:val="20"/>
                <w:szCs w:val="20"/>
              </w:rPr>
              <w:t xml:space="preserve">Коллоквиум – тема: «Роль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Pr="00CE7500">
              <w:rPr>
                <w:sz w:val="20"/>
                <w:szCs w:val="20"/>
              </w:rPr>
              <w:t>Жариков</w:t>
            </w:r>
            <w:proofErr w:type="spellEnd"/>
            <w:r w:rsidRPr="00CE7500">
              <w:rPr>
                <w:sz w:val="20"/>
                <w:szCs w:val="20"/>
              </w:rPr>
              <w:t>, Е. Крушельницкий)».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Психология организации: как овладеть трудовым процессом и реализовать трудовую активность. Базовые принципы самооргани</w:t>
            </w:r>
            <w:r>
              <w:rPr>
                <w:sz w:val="20"/>
                <w:szCs w:val="20"/>
              </w:rPr>
              <w:t>зации.</w:t>
            </w:r>
            <w:r w:rsidRPr="00CE75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рефераты на темы: Специфика современного управления. Законы управленческого общения.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E7500">
              <w:rPr>
                <w:b/>
                <w:sz w:val="20"/>
                <w:szCs w:val="20"/>
              </w:rPr>
              <w:t xml:space="preserve">СРМ 2. </w:t>
            </w:r>
            <w:r w:rsidRPr="00CE7500">
              <w:rPr>
                <w:sz w:val="20"/>
                <w:szCs w:val="20"/>
              </w:rPr>
              <w:t xml:space="preserve">Напишите реферат на темы: «Роль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Pr="00CE7500">
              <w:rPr>
                <w:sz w:val="20"/>
                <w:szCs w:val="20"/>
              </w:rPr>
              <w:t>Жариков</w:t>
            </w:r>
            <w:proofErr w:type="spellEnd"/>
            <w:r w:rsidRPr="00CE7500">
              <w:rPr>
                <w:sz w:val="20"/>
                <w:szCs w:val="20"/>
              </w:rPr>
              <w:t>, Е. Крушельницкий)».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F550A" w:rsidRPr="003F2DC5" w:rsidTr="00A7779F">
        <w:tc>
          <w:tcPr>
            <w:tcW w:w="10509" w:type="dxa"/>
            <w:gridSpan w:val="4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50B74">
              <w:rPr>
                <w:b/>
                <w:sz w:val="20"/>
                <w:szCs w:val="20"/>
                <w:lang w:val="kk-KZ"/>
              </w:rPr>
              <w:t>Биологические аспекты половой дифференциации.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EF550A" w:rsidRPr="00650B7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90D99">
              <w:rPr>
                <w:sz w:val="20"/>
                <w:szCs w:val="20"/>
                <w:lang w:val="kk-KZ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90D99">
              <w:rPr>
                <w:sz w:val="20"/>
                <w:szCs w:val="20"/>
                <w:lang w:val="kk-KZ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90D99">
              <w:rPr>
                <w:sz w:val="20"/>
                <w:szCs w:val="20"/>
                <w:lang w:val="kk-KZ"/>
              </w:rPr>
              <w:t>Подготовьте рефераты (на выбор), на темы: Лидерство и руководство в организации. Власть и организационное воздействие в организации.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50B74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Pr="0065211A">
              <w:rPr>
                <w:b/>
                <w:sz w:val="20"/>
                <w:szCs w:val="20"/>
              </w:rPr>
              <w:t xml:space="preserve">П 3. </w:t>
            </w:r>
            <w:r>
              <w:rPr>
                <w:sz w:val="20"/>
                <w:szCs w:val="20"/>
              </w:rPr>
              <w:t>Консультация по выполнению СРМ</w:t>
            </w:r>
            <w:r w:rsidRPr="00390D99">
              <w:rPr>
                <w:sz w:val="20"/>
                <w:szCs w:val="20"/>
              </w:rPr>
              <w:t xml:space="preserve"> 3 на темы: 1 Власть и авторитет в организации. 2 Гендерные аспекты психологии руководства. 3. Национальные черты деловых людей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26DD">
              <w:rPr>
                <w:sz w:val="20"/>
                <w:szCs w:val="20"/>
                <w:lang w:val="kk-KZ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</w:t>
            </w:r>
            <w:r>
              <w:rPr>
                <w:b/>
                <w:sz w:val="20"/>
                <w:szCs w:val="20"/>
              </w:rPr>
              <w:t>.</w:t>
            </w:r>
            <w:r>
              <w:t xml:space="preserve"> </w:t>
            </w:r>
            <w:r w:rsidRPr="00EE26DD">
              <w:rPr>
                <w:sz w:val="20"/>
                <w:szCs w:val="20"/>
              </w:rPr>
              <w:t xml:space="preserve">Психология найма персонала организации. Основные правила составления резюме. Адаптация персонала организации. Технологии </w:t>
            </w:r>
            <w:proofErr w:type="spellStart"/>
            <w:r w:rsidRPr="00EE26DD">
              <w:rPr>
                <w:sz w:val="20"/>
                <w:szCs w:val="20"/>
              </w:rPr>
              <w:t>командообразования</w:t>
            </w:r>
            <w:proofErr w:type="spellEnd"/>
            <w:r w:rsidRPr="00EE26DD">
              <w:rPr>
                <w:sz w:val="20"/>
                <w:szCs w:val="20"/>
              </w:rPr>
              <w:t xml:space="preserve"> в управленческой деятельности.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26DD">
              <w:rPr>
                <w:sz w:val="20"/>
                <w:szCs w:val="20"/>
                <w:lang w:val="kk-KZ"/>
              </w:rPr>
              <w:t>Подготовьте рефераты (на выбор), на темы: Психология найма персонала организации. Технологии командообразования в управленческой деятельности.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5211A"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65211A">
              <w:rPr>
                <w:b/>
                <w:sz w:val="20"/>
                <w:szCs w:val="20"/>
                <w:lang w:val="kk-KZ"/>
              </w:rPr>
              <w:t xml:space="preserve"> 3.</w:t>
            </w:r>
            <w:r w:rsidRPr="0065211A">
              <w:rPr>
                <w:sz w:val="20"/>
                <w:szCs w:val="20"/>
                <w:lang w:val="kk-KZ"/>
              </w:rPr>
              <w:t xml:space="preserve">  </w:t>
            </w:r>
            <w:r w:rsidRPr="00EE26DD">
              <w:rPr>
                <w:sz w:val="20"/>
                <w:szCs w:val="20"/>
                <w:lang w:val="kk-KZ"/>
              </w:rPr>
              <w:t>Защита рефератов по темам: 1 Власть и авторитет в организации. 2 Гендерные аспекты психологии руководства. 3. Национальные черты деловых людей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10</w:t>
            </w:r>
          </w:p>
        </w:tc>
      </w:tr>
      <w:tr w:rsidR="00EF550A" w:rsidRPr="003F2DC5" w:rsidTr="00A7779F">
        <w:tc>
          <w:tcPr>
            <w:tcW w:w="9782" w:type="dxa"/>
            <w:gridSpan w:val="3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32FEF">
              <w:rPr>
                <w:sz w:val="20"/>
                <w:szCs w:val="20"/>
                <w:lang w:val="kk-KZ"/>
              </w:rPr>
              <w:t>Психология мотивации персонала. Психологические теории мотивации.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32FEF">
              <w:rPr>
                <w:sz w:val="20"/>
                <w:szCs w:val="20"/>
                <w:lang w:val="kk-KZ"/>
              </w:rPr>
              <w:t>Виды стимулирования персонала в организации. Мотивационные типы персонала. Мотивационные типы персонала.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32FEF">
              <w:rPr>
                <w:sz w:val="20"/>
                <w:szCs w:val="20"/>
                <w:lang w:val="kk-KZ"/>
              </w:rPr>
              <w:t>Подготовьте рефераты (на выбор), на темы: Психология мотивации персонала.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5211A" w:rsidRDefault="00EF550A" w:rsidP="00A7779F">
            <w:pPr>
              <w:tabs>
                <w:tab w:val="left" w:pos="1276"/>
                <w:tab w:val="left" w:pos="5535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Pr="0065211A">
              <w:rPr>
                <w:b/>
                <w:sz w:val="20"/>
                <w:szCs w:val="20"/>
              </w:rPr>
              <w:t>П 4.</w:t>
            </w:r>
            <w:r w:rsidRPr="0065211A">
              <w:rPr>
                <w:sz w:val="20"/>
                <w:szCs w:val="20"/>
              </w:rPr>
              <w:t xml:space="preserve"> Консультация по выполнению СР</w:t>
            </w:r>
            <w:r>
              <w:rPr>
                <w:sz w:val="20"/>
                <w:szCs w:val="20"/>
              </w:rPr>
              <w:t>М</w:t>
            </w:r>
            <w:r w:rsidRPr="0065211A">
              <w:rPr>
                <w:sz w:val="20"/>
                <w:szCs w:val="20"/>
              </w:rPr>
              <w:t xml:space="preserve"> 4.</w:t>
            </w:r>
          </w:p>
          <w:p w:rsidR="00EF550A" w:rsidRPr="00697944" w:rsidRDefault="00EF550A" w:rsidP="00A7779F">
            <w:pPr>
              <w:tabs>
                <w:tab w:val="left" w:pos="1276"/>
                <w:tab w:val="left" w:pos="5535"/>
              </w:tabs>
              <w:jc w:val="both"/>
              <w:rPr>
                <w:b/>
                <w:sz w:val="20"/>
                <w:szCs w:val="20"/>
              </w:rPr>
            </w:pPr>
            <w:r w:rsidRPr="00032FEF">
              <w:rPr>
                <w:sz w:val="20"/>
                <w:szCs w:val="20"/>
              </w:rPr>
              <w:t>Коллоквиум по темам: 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 (Реферат).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6F4A">
              <w:rPr>
                <w:sz w:val="20"/>
                <w:szCs w:val="20"/>
                <w:lang w:val="kk-KZ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6F4A">
              <w:rPr>
                <w:sz w:val="20"/>
                <w:szCs w:val="20"/>
                <w:lang w:val="kk-KZ"/>
              </w:rPr>
              <w:t>Личность подчиненного. Психология управления его поведением и деятельностью (сообщение).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6F4A">
              <w:rPr>
                <w:sz w:val="20"/>
                <w:szCs w:val="20"/>
                <w:lang w:val="kk-KZ"/>
              </w:rPr>
              <w:t>Подготовить упражнения на постановку целей и развитие мотивации (групповой проект).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Pr="0065211A">
              <w:rPr>
                <w:b/>
                <w:sz w:val="20"/>
                <w:szCs w:val="20"/>
              </w:rPr>
              <w:t xml:space="preserve"> 4.  </w:t>
            </w:r>
            <w:r w:rsidRPr="0065211A">
              <w:rPr>
                <w:sz w:val="20"/>
                <w:szCs w:val="20"/>
              </w:rPr>
              <w:t xml:space="preserve">Подготовьте презентацию по теме: </w:t>
            </w:r>
            <w:r w:rsidRPr="00C66F4A"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 (Реферат).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255"/>
                <w:tab w:val="center" w:pos="322"/>
                <w:tab w:val="left" w:pos="1276"/>
              </w:tabs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ab/>
            </w:r>
            <w:r w:rsidRPr="007120B6">
              <w:rPr>
                <w:sz w:val="20"/>
                <w:szCs w:val="20"/>
              </w:rPr>
              <w:tab/>
              <w:t>0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35D7">
              <w:rPr>
                <w:sz w:val="20"/>
                <w:szCs w:val="20"/>
                <w:lang w:val="kk-KZ"/>
              </w:rPr>
              <w:t>Психология управления конфликтами Понятие, причины и виды конфликтов.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35D7">
              <w:rPr>
                <w:sz w:val="20"/>
                <w:szCs w:val="20"/>
                <w:lang w:val="kk-KZ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35D7">
              <w:rPr>
                <w:sz w:val="20"/>
                <w:szCs w:val="20"/>
                <w:lang w:val="kk-KZ"/>
              </w:rPr>
              <w:t>Подготовьте реферат (на выбор), на тему: Техники и технологии управления конфликтом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10509" w:type="dxa"/>
            <w:gridSpan w:val="4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b/>
                <w:sz w:val="20"/>
                <w:szCs w:val="20"/>
                <w:lang w:val="kk-KZ"/>
              </w:rPr>
              <w:t>Социально-психологические характеристики мужчин и женщин.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93000">
              <w:rPr>
                <w:sz w:val="20"/>
                <w:szCs w:val="20"/>
                <w:lang w:val="kk-KZ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2452C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52C">
              <w:rPr>
                <w:sz w:val="20"/>
                <w:szCs w:val="20"/>
                <w:lang w:val="kk-KZ"/>
              </w:rPr>
              <w:t xml:space="preserve">Шестишаговая модель разрешения конфликтов М. Бронштейна. </w:t>
            </w:r>
          </w:p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2452C">
              <w:rPr>
                <w:sz w:val="20"/>
                <w:szCs w:val="20"/>
                <w:lang w:val="kk-KZ"/>
              </w:rPr>
              <w:t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52C">
              <w:rPr>
                <w:sz w:val="20"/>
                <w:szCs w:val="20"/>
                <w:lang w:val="kk-KZ"/>
              </w:rPr>
              <w:t>Напишите эссе на тему: Письменные бизнес-коммуникации.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Pr="0065211A">
              <w:rPr>
                <w:b/>
                <w:sz w:val="20"/>
                <w:szCs w:val="20"/>
              </w:rPr>
              <w:t>П 5.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452C">
              <w:rPr>
                <w:sz w:val="20"/>
                <w:szCs w:val="20"/>
              </w:rPr>
              <w:t>Консультация по выполнению СРМ 5.</w:t>
            </w:r>
          </w:p>
          <w:p w:rsidR="00EF550A" w:rsidRPr="0032452C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2452C">
              <w:rPr>
                <w:sz w:val="20"/>
                <w:szCs w:val="20"/>
              </w:rPr>
              <w:t>Коллоквиум по темам: 1. «Ингредиенты саморазвития: Как вырастить компетентность и развить креативность у сотрудника?». 2. Организация креативного пространства для создания качественного труда персонала. (Форма блокнот/психологические исследования).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073B2">
              <w:rPr>
                <w:sz w:val="20"/>
                <w:szCs w:val="20"/>
                <w:lang w:val="kk-KZ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073B2">
              <w:rPr>
                <w:sz w:val="20"/>
                <w:szCs w:val="20"/>
                <w:lang w:val="kk-KZ"/>
              </w:rPr>
              <w:t>Стресс в профессиональной деятельности менеджера. Эмоциональное выгорание, как особое психическое состояние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073B2">
              <w:rPr>
                <w:sz w:val="20"/>
                <w:szCs w:val="20"/>
                <w:lang w:val="kk-KZ"/>
              </w:rPr>
              <w:t>Подготовьте рефераты (на выбор), на темы: Трудоголизм, как проблема современных менеджеров Способы преодоления стресса.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ind w:firstLine="14"/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65211A">
              <w:rPr>
                <w:b/>
                <w:sz w:val="20"/>
                <w:szCs w:val="20"/>
              </w:rPr>
              <w:t xml:space="preserve"> 5.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073B2">
              <w:rPr>
                <w:sz w:val="20"/>
                <w:szCs w:val="20"/>
              </w:rPr>
              <w:t>Подготовьте презентации по темам:</w:t>
            </w:r>
            <w:r w:rsidRPr="0065211A">
              <w:rPr>
                <w:b/>
                <w:sz w:val="20"/>
                <w:szCs w:val="20"/>
              </w:rPr>
              <w:t xml:space="preserve"> </w:t>
            </w:r>
            <w:r w:rsidRPr="00A073B2">
              <w:rPr>
                <w:sz w:val="20"/>
                <w:szCs w:val="20"/>
              </w:rPr>
              <w:t xml:space="preserve">1. «Ингредиенты саморазвития: Как вырастить компетентность и развить креативность у сотрудника?». 2. Организация креативного пространства для создания качественного труда персонала. </w:t>
            </w:r>
            <w:r w:rsidRPr="0065211A">
              <w:rPr>
                <w:sz w:val="20"/>
                <w:szCs w:val="20"/>
              </w:rPr>
              <w:t>(Презентации).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586A">
              <w:rPr>
                <w:sz w:val="20"/>
                <w:szCs w:val="20"/>
                <w:lang w:val="kk-KZ"/>
              </w:rPr>
              <w:t>Классификация подходов к принятию управленческих решений в контроллинге.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586A">
              <w:rPr>
                <w:sz w:val="20"/>
                <w:szCs w:val="20"/>
                <w:lang w:val="kk-KZ"/>
              </w:rPr>
              <w:t>Принципы управления персоналом в рамках антикризисного менеджмента.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586A">
              <w:rPr>
                <w:sz w:val="20"/>
                <w:szCs w:val="20"/>
                <w:lang w:val="kk-KZ"/>
              </w:rPr>
              <w:t>Подготовьте презентацию по теме: «Контроллинг и антикризисное управление».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5211A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Pr="0065211A">
              <w:rPr>
                <w:b/>
                <w:sz w:val="20"/>
                <w:szCs w:val="20"/>
              </w:rPr>
              <w:t xml:space="preserve">П 6. </w:t>
            </w:r>
            <w:r w:rsidRPr="0065211A">
              <w:rPr>
                <w:sz w:val="20"/>
                <w:szCs w:val="20"/>
              </w:rPr>
              <w:t xml:space="preserve">Консультация по выполнению </w:t>
            </w:r>
            <w:r>
              <w:rPr>
                <w:sz w:val="20"/>
                <w:szCs w:val="20"/>
              </w:rPr>
              <w:t>СРМ</w:t>
            </w:r>
            <w:r w:rsidRPr="006521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r w:rsidRPr="0065211A">
              <w:rPr>
                <w:sz w:val="20"/>
                <w:szCs w:val="20"/>
              </w:rPr>
              <w:t>.</w:t>
            </w:r>
          </w:p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sz w:val="20"/>
                <w:szCs w:val="20"/>
              </w:rPr>
              <w:t xml:space="preserve">Коллоквиум по теме: </w:t>
            </w:r>
            <w:r>
              <w:rPr>
                <w:sz w:val="20"/>
                <w:szCs w:val="20"/>
              </w:rPr>
              <w:t>Корпоративный кодекса организации, шаблонный анализ основных положений корпоративного кодекса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364D">
              <w:rPr>
                <w:sz w:val="20"/>
                <w:szCs w:val="20"/>
                <w:lang w:val="kk-KZ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364D">
              <w:rPr>
                <w:sz w:val="20"/>
                <w:szCs w:val="20"/>
                <w:lang w:val="kk-KZ"/>
              </w:rPr>
              <w:t>Коммуникативные навыки менеджера. Психология, эффективного ведения переговоров.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364D">
              <w:rPr>
                <w:sz w:val="20"/>
                <w:szCs w:val="20"/>
                <w:lang w:val="kk-KZ"/>
              </w:rPr>
              <w:t>Напишите эссе на тему: Деловой этикет в коммуникации: телефон, интернет, письма (сообщение).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C61C3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65211A">
              <w:rPr>
                <w:b/>
                <w:sz w:val="20"/>
                <w:szCs w:val="20"/>
              </w:rPr>
              <w:t xml:space="preserve"> 6.</w:t>
            </w:r>
            <w:r w:rsidRPr="0065211A">
              <w:rPr>
                <w:sz w:val="20"/>
                <w:szCs w:val="20"/>
              </w:rPr>
              <w:t xml:space="preserve">  </w:t>
            </w:r>
            <w:r w:rsidRPr="0058364D">
              <w:rPr>
                <w:sz w:val="20"/>
                <w:szCs w:val="20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6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BD741D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741D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5355F">
              <w:rPr>
                <w:sz w:val="20"/>
                <w:szCs w:val="20"/>
                <w:lang w:val="kk-KZ"/>
              </w:rPr>
              <w:t>Основные характеристики организации как объекта управления.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5355F">
              <w:rPr>
                <w:sz w:val="20"/>
                <w:szCs w:val="20"/>
                <w:lang w:val="kk-KZ"/>
              </w:rPr>
              <w:t xml:space="preserve">Понятие и классификация коллективов.  </w:t>
            </w:r>
            <w:r>
              <w:rPr>
                <w:sz w:val="20"/>
                <w:szCs w:val="20"/>
                <w:lang w:val="kk-KZ"/>
              </w:rPr>
              <w:t>Формы собственности организации и структура управления в них.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7E81">
              <w:rPr>
                <w:sz w:val="20"/>
                <w:szCs w:val="20"/>
                <w:lang w:val="kk-KZ"/>
              </w:rPr>
              <w:t>Подготовьте презентацию по теме: Социально-психологический климат коллектива.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 xml:space="preserve">СРСП 7. </w:t>
            </w:r>
            <w:r w:rsidRPr="0065211A">
              <w:rPr>
                <w:sz w:val="20"/>
                <w:szCs w:val="20"/>
              </w:rPr>
              <w:t>Консультация по подготовке к итоговому экзамену по дисциплине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9782" w:type="dxa"/>
            <w:gridSpan w:val="3"/>
          </w:tcPr>
          <w:p w:rsidR="00EF550A" w:rsidRPr="003F2DC5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EF550A" w:rsidRPr="003F2DC5" w:rsidTr="00A7779F">
        <w:tc>
          <w:tcPr>
            <w:tcW w:w="9782" w:type="dxa"/>
            <w:gridSpan w:val="3"/>
            <w:shd w:val="clear" w:color="auto" w:fill="FFFFFF" w:themeFill="background1"/>
          </w:tcPr>
          <w:p w:rsidR="00EF550A" w:rsidRPr="003F2DC5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F550A" w:rsidRPr="003F2DC5" w:rsidTr="00A7779F">
        <w:tc>
          <w:tcPr>
            <w:tcW w:w="9782" w:type="dxa"/>
            <w:gridSpan w:val="3"/>
            <w:shd w:val="clear" w:color="auto" w:fill="FFFFFF" w:themeFill="background1"/>
          </w:tcPr>
          <w:p w:rsidR="00EF550A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EF550A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2E50C6" w:rsidRDefault="002E50C6" w:rsidP="00EF550A">
      <w:pPr>
        <w:spacing w:after="120"/>
        <w:jc w:val="both"/>
        <w:rPr>
          <w:b/>
          <w:sz w:val="20"/>
          <w:szCs w:val="20"/>
        </w:rPr>
      </w:pPr>
    </w:p>
    <w:p w:rsidR="00EF550A" w:rsidRDefault="00EF550A" w:rsidP="00EF550A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</w:t>
      </w:r>
      <w:r w:rsidR="000E433A">
        <w:rPr>
          <w:b/>
          <w:sz w:val="20"/>
          <w:szCs w:val="20"/>
        </w:rPr>
        <w:t xml:space="preserve">______________________________ </w:t>
      </w:r>
      <w:proofErr w:type="spellStart"/>
      <w:r w:rsidR="000E433A">
        <w:rPr>
          <w:b/>
          <w:sz w:val="20"/>
          <w:szCs w:val="20"/>
        </w:rPr>
        <w:t>Мейрбаев</w:t>
      </w:r>
      <w:proofErr w:type="spellEnd"/>
      <w:r w:rsidR="000E433A">
        <w:rPr>
          <w:b/>
          <w:sz w:val="20"/>
          <w:szCs w:val="20"/>
        </w:rPr>
        <w:t xml:space="preserve"> Б.Б.</w:t>
      </w:r>
      <w:r w:rsidRPr="003F2DC5">
        <w:rPr>
          <w:b/>
          <w:sz w:val="20"/>
          <w:szCs w:val="20"/>
        </w:rPr>
        <w:t xml:space="preserve">  </w:t>
      </w:r>
    </w:p>
    <w:p w:rsidR="00EF550A" w:rsidRPr="003F2DC5" w:rsidRDefault="00EF550A" w:rsidP="00EF550A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</w:t>
      </w:r>
    </w:p>
    <w:p w:rsidR="00EF550A" w:rsidRDefault="00EF550A" w:rsidP="00EF550A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Мынбаева</w:t>
      </w:r>
      <w:proofErr w:type="spellEnd"/>
      <w:r>
        <w:rPr>
          <w:b/>
          <w:sz w:val="20"/>
          <w:szCs w:val="20"/>
        </w:rPr>
        <w:t xml:space="preserve"> А. К.</w:t>
      </w:r>
    </w:p>
    <w:p w:rsidR="002E50C6" w:rsidRDefault="002E50C6" w:rsidP="00EF550A">
      <w:pPr>
        <w:spacing w:after="120"/>
        <w:rPr>
          <w:b/>
          <w:sz w:val="20"/>
          <w:szCs w:val="20"/>
        </w:rPr>
      </w:pPr>
    </w:p>
    <w:p w:rsidR="00EF550A" w:rsidRPr="00697944" w:rsidRDefault="00EF550A" w:rsidP="00EF550A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Махмутов</w:t>
      </w:r>
      <w:proofErr w:type="spellEnd"/>
      <w:r>
        <w:rPr>
          <w:b/>
          <w:sz w:val="20"/>
          <w:szCs w:val="20"/>
        </w:rPr>
        <w:t xml:space="preserve"> А. Э.</w:t>
      </w:r>
    </w:p>
    <w:p w:rsidR="00ED4BCE" w:rsidRDefault="00ED4BCE"/>
    <w:sectPr w:rsidR="00ED4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E6"/>
    <w:rsid w:val="000E433A"/>
    <w:rsid w:val="001A407E"/>
    <w:rsid w:val="00217EE3"/>
    <w:rsid w:val="002E50C6"/>
    <w:rsid w:val="006A41E6"/>
    <w:rsid w:val="006C4620"/>
    <w:rsid w:val="007D72CA"/>
    <w:rsid w:val="00A10E72"/>
    <w:rsid w:val="00A7779F"/>
    <w:rsid w:val="00AB29CC"/>
    <w:rsid w:val="00BD741D"/>
    <w:rsid w:val="00D83624"/>
    <w:rsid w:val="00E010B5"/>
    <w:rsid w:val="00ED4BCE"/>
    <w:rsid w:val="00EF550A"/>
    <w:rsid w:val="00EF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AE5BD-FDC9-491A-8BE6-501D02F5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F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EF550A"/>
    <w:rPr>
      <w:rFonts w:cs="Times New Roman"/>
      <w:color w:val="auto"/>
      <w:u w:val="none"/>
      <w:effect w:val="none"/>
    </w:rPr>
  </w:style>
  <w:style w:type="character" w:customStyle="1" w:styleId="normaltextrun">
    <w:name w:val="normaltextrun"/>
    <w:basedOn w:val="a0"/>
    <w:rsid w:val="00EF550A"/>
  </w:style>
  <w:style w:type="character" w:customStyle="1" w:styleId="eop">
    <w:name w:val="eop"/>
    <w:basedOn w:val="a0"/>
    <w:rsid w:val="00EF550A"/>
  </w:style>
  <w:style w:type="paragraph" w:styleId="a5">
    <w:name w:val="No Spacing"/>
    <w:uiPriority w:val="1"/>
    <w:qFormat/>
    <w:rsid w:val="00EF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010B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10B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6446781110?pwd=VXlJZXM4M0tuK05OdDRLckR6elg4QT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2855</Words>
  <Characters>16278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14</cp:revision>
  <cp:lastPrinted>2023-09-21T09:20:00Z</cp:lastPrinted>
  <dcterms:created xsi:type="dcterms:W3CDTF">2023-09-04T06:44:00Z</dcterms:created>
  <dcterms:modified xsi:type="dcterms:W3CDTF">2024-10-10T04:26:00Z</dcterms:modified>
</cp:coreProperties>
</file>